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768AB" w14:textId="7C923636" w:rsidR="00064AE8" w:rsidRDefault="00654F90">
      <w:r>
        <w:rPr>
          <w:noProof/>
        </w:rPr>
        <w:drawing>
          <wp:inline distT="0" distB="0" distL="0" distR="0" wp14:anchorId="54D4A086" wp14:editId="6ABABAFF">
            <wp:extent cx="64579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2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758E6" w14:textId="77777777" w:rsidR="00654F90" w:rsidRDefault="00654F90" w:rsidP="00654F90">
      <w:pPr>
        <w:spacing w:after="0" w:line="240" w:lineRule="auto"/>
      </w:pPr>
      <w:r>
        <w:separator/>
      </w:r>
    </w:p>
  </w:endnote>
  <w:endnote w:type="continuationSeparator" w:id="0">
    <w:p w14:paraId="60237BDC" w14:textId="77777777" w:rsidR="00654F90" w:rsidRDefault="00654F90" w:rsidP="0065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C3324" w14:textId="77777777" w:rsidR="00654F90" w:rsidRDefault="00654F90" w:rsidP="00654F90">
      <w:pPr>
        <w:spacing w:after="0" w:line="240" w:lineRule="auto"/>
      </w:pPr>
      <w:r>
        <w:separator/>
      </w:r>
    </w:p>
  </w:footnote>
  <w:footnote w:type="continuationSeparator" w:id="0">
    <w:p w14:paraId="2AED0FD7" w14:textId="77777777" w:rsidR="00654F90" w:rsidRDefault="00654F90" w:rsidP="00654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90"/>
    <w:rsid w:val="002430E5"/>
    <w:rsid w:val="00265F9D"/>
    <w:rsid w:val="006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3E029"/>
  <w15:chartTrackingRefBased/>
  <w15:docId w15:val="{968E67D7-A770-47A1-B2D6-6BE0A7A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AOlkL9OBkGeBUzhT5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My Duy (ACC HCM)</dc:creator>
  <cp:keywords/>
  <dc:description/>
  <cp:lastModifiedBy>Nguyen Thi My Duy (ACC HCM)</cp:lastModifiedBy>
  <cp:revision>1</cp:revision>
  <dcterms:created xsi:type="dcterms:W3CDTF">2019-08-15T03:07:00Z</dcterms:created>
  <dcterms:modified xsi:type="dcterms:W3CDTF">2019-08-15T03:14:00Z</dcterms:modified>
</cp:coreProperties>
</file>